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667480" w:rsidRPr="00667480" w:rsidTr="00AB1F29">
        <w:tc>
          <w:tcPr>
            <w:tcW w:w="4219" w:type="dxa"/>
          </w:tcPr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67480">
              <w:rPr>
                <w:rFonts w:ascii="Times New Roman" w:hAnsi="Times New Roman" w:cs="Times New Roman"/>
                <w:sz w:val="24"/>
                <w:szCs w:val="24"/>
              </w:rPr>
              <w:t>UBND TP HẢI DƯƠNG</w:t>
            </w: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480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BÌNH HÀN</w:t>
            </w:r>
          </w:p>
          <w:p w:rsidR="00AB1F29" w:rsidRDefault="001848EB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22225</wp:posOffset>
                      </wp:positionV>
                      <wp:extent cx="1514475" cy="0"/>
                      <wp:effectExtent l="5715" t="10795" r="1333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6.5pt;margin-top:1.75pt;width:11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z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1mSZQ8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"/>
                  </w:pict>
                </mc:Fallback>
              </mc:AlternateContent>
            </w: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480" w:rsidRPr="00667480" w:rsidRDefault="00667480" w:rsidP="00667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480">
              <w:rPr>
                <w:rFonts w:ascii="Times New Roman" w:hAnsi="Times New Roman" w:cs="Times New Roman"/>
                <w:sz w:val="26"/>
                <w:szCs w:val="26"/>
              </w:rPr>
              <w:t>Số: 03/TB-THBH</w:t>
            </w:r>
          </w:p>
        </w:tc>
        <w:tc>
          <w:tcPr>
            <w:tcW w:w="5954" w:type="dxa"/>
          </w:tcPr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48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</w:t>
            </w:r>
            <w:r w:rsidRPr="00667480">
              <w:rPr>
                <w:rFonts w:ascii="Times New Roman" w:hAnsi="Times New Roman" w:cs="Times New Roman"/>
                <w:b/>
                <w:sz w:val="26"/>
                <w:szCs w:val="26"/>
              </w:rPr>
              <w:t>I CHỦ NGHĨA VIỆT NAM</w:t>
            </w: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7480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AB1F29" w:rsidRDefault="001848EB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38100</wp:posOffset>
                      </wp:positionV>
                      <wp:extent cx="2079625" cy="0"/>
                      <wp:effectExtent l="9525" t="12700" r="635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3.1pt;margin-top:3pt;width:1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th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cZreL+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"/>
                  </w:pict>
                </mc:Fallback>
              </mc:AlternateContent>
            </w: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674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 Hải Dương, ngày  </w:t>
            </w:r>
            <w:r w:rsidR="00AE6548">
              <w:rPr>
                <w:rFonts w:ascii="Times New Roman" w:hAnsi="Times New Roman" w:cs="Times New Roman"/>
                <w:i/>
                <w:sz w:val="26"/>
                <w:szCs w:val="26"/>
              </w:rPr>
              <w:t>02</w:t>
            </w:r>
            <w:r w:rsidRPr="006674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55B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Pr="006674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E6548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Pr="0066748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AE654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667480" w:rsidRPr="00667480" w:rsidRDefault="00667480" w:rsidP="00397A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6BF4" w:rsidRPr="00AB1F29" w:rsidRDefault="00667480" w:rsidP="009B0B6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1F29"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A66844" w:rsidRDefault="00A66844" w:rsidP="009B0B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Thanh lí vật liệu thu hồi sau khi phá dỡ nhà lớp học 2 tầng</w:t>
      </w:r>
    </w:p>
    <w:p w:rsidR="00A66844" w:rsidRPr="00500F12" w:rsidRDefault="00A66844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12">
        <w:rPr>
          <w:rFonts w:ascii="Times New Roman" w:hAnsi="Times New Roman" w:cs="Times New Roman"/>
          <w:sz w:val="28"/>
          <w:szCs w:val="28"/>
        </w:rPr>
        <w:tab/>
        <w:t>Thực hiện Quyết định số 2890/QĐ-UBND ngày 25/10/2018 của UBND thành phố Hải Dương về việc</w:t>
      </w:r>
      <w:r w:rsidR="00903354" w:rsidRPr="00500F12">
        <w:rPr>
          <w:rFonts w:ascii="Times New Roman" w:hAnsi="Times New Roman" w:cs="Times New Roman"/>
          <w:sz w:val="28"/>
          <w:szCs w:val="28"/>
        </w:rPr>
        <w:t xml:space="preserve"> phê duyệt báo cáo kinh tế kĩ thuật phá dỡ nhà lớp học 2 tầng để xây dựng nhà lớp học 3 tầng.</w:t>
      </w:r>
    </w:p>
    <w:p w:rsidR="00903354" w:rsidRPr="00500F12" w:rsidRDefault="00903354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12">
        <w:rPr>
          <w:rFonts w:ascii="Times New Roman" w:hAnsi="Times New Roman" w:cs="Times New Roman"/>
          <w:sz w:val="28"/>
          <w:szCs w:val="28"/>
        </w:rPr>
        <w:tab/>
        <w:t>Căn cứ Quyết định số 3910/QĐ-UBND về việc thanh lí tài sản cố định cũ do trường Tiểu học Bình Hàn quản lí.</w:t>
      </w:r>
    </w:p>
    <w:p w:rsidR="00903354" w:rsidRPr="00500F12" w:rsidRDefault="00903354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12">
        <w:rPr>
          <w:rFonts w:ascii="Times New Roman" w:hAnsi="Times New Roman" w:cs="Times New Roman"/>
          <w:sz w:val="28"/>
          <w:szCs w:val="28"/>
        </w:rPr>
        <w:tab/>
      </w:r>
      <w:r w:rsidR="00CE40B0" w:rsidRPr="00500F12">
        <w:rPr>
          <w:rFonts w:ascii="Times New Roman" w:hAnsi="Times New Roman" w:cs="Times New Roman"/>
          <w:sz w:val="28"/>
          <w:szCs w:val="28"/>
        </w:rPr>
        <w:t>Trường Tiểu học Bình Hàn thông báo bán vật liệu thu hồi sau khi phá dỡ nhà lớp học 2 tầng theo giá trị đã được thẩm định như sau:</w:t>
      </w:r>
    </w:p>
    <w:p w:rsidR="00CE40B0" w:rsidRDefault="00CE40B0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Thép phế liệu hoa </w:t>
      </w:r>
      <w:r w:rsidR="00803613">
        <w:rPr>
          <w:rFonts w:ascii="Times New Roman" w:hAnsi="Times New Roman" w:cs="Times New Roman"/>
          <w:sz w:val="28"/>
          <w:szCs w:val="28"/>
        </w:rPr>
        <w:t>sắt cửa:</w:t>
      </w:r>
    </w:p>
    <w:tbl>
      <w:tblPr>
        <w:tblStyle w:val="TableGrid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559"/>
        <w:gridCol w:w="4370"/>
      </w:tblGrid>
      <w:tr w:rsidR="00493AA6" w:rsidTr="00A46993">
        <w:tc>
          <w:tcPr>
            <w:tcW w:w="3255" w:type="dxa"/>
          </w:tcPr>
          <w:p w:rsidR="00493AA6" w:rsidRDefault="00493AA6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57BB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tấn </w:t>
            </w:r>
            <w:r w:rsidR="00A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93AA6" w:rsidRDefault="00493AA6" w:rsidP="00AB4B4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  <w:r w:rsidR="00155B1B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4370" w:type="dxa"/>
          </w:tcPr>
          <w:p w:rsidR="00493AA6" w:rsidRDefault="00DD044D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C3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BB7">
              <w:rPr>
                <w:rFonts w:ascii="Times New Roman" w:hAnsi="Times New Roman" w:cs="Times New Roman"/>
                <w:sz w:val="28"/>
                <w:szCs w:val="28"/>
              </w:rPr>
              <w:t>1.110</w:t>
            </w:r>
            <w:r w:rsidR="00DC3AA0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</w:tbl>
    <w:p w:rsidR="00803613" w:rsidRDefault="00803613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Cửa đi pano kính gỗ: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4365"/>
      </w:tblGrid>
      <w:tr w:rsidR="00D52E9C" w:rsidTr="00A46993">
        <w:tc>
          <w:tcPr>
            <w:tcW w:w="3260" w:type="dxa"/>
          </w:tcPr>
          <w:p w:rsidR="00D52E9C" w:rsidRPr="00A46993" w:rsidRDefault="00D52E9C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469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A4699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D52E9C" w:rsidRDefault="007569CE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70.000</w:t>
            </w:r>
          </w:p>
        </w:tc>
        <w:tc>
          <w:tcPr>
            <w:tcW w:w="4365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569CE">
              <w:rPr>
                <w:rFonts w:ascii="Times New Roman" w:hAnsi="Times New Roman" w:cs="Times New Roman"/>
                <w:sz w:val="28"/>
                <w:szCs w:val="28"/>
              </w:rPr>
              <w:t>2.772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</w:tbl>
    <w:p w:rsidR="00FB197C" w:rsidRDefault="0077517D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Cửa sổ pano kính gỗ: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4365"/>
      </w:tblGrid>
      <w:tr w:rsidR="00D52E9C" w:rsidTr="00A46993">
        <w:tc>
          <w:tcPr>
            <w:tcW w:w="3260" w:type="dxa"/>
          </w:tcPr>
          <w:p w:rsidR="00D52E9C" w:rsidRDefault="007569CE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49,14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A469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1559" w:type="dxa"/>
          </w:tcPr>
          <w:p w:rsidR="00D52E9C" w:rsidRDefault="007569CE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50.000</w:t>
            </w:r>
          </w:p>
        </w:tc>
        <w:tc>
          <w:tcPr>
            <w:tcW w:w="4365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569CE">
              <w:rPr>
                <w:rFonts w:ascii="Times New Roman" w:hAnsi="Times New Roman" w:cs="Times New Roman"/>
                <w:sz w:val="28"/>
                <w:szCs w:val="28"/>
              </w:rPr>
              <w:t>2.457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</w:tbl>
    <w:p w:rsidR="00FB197C" w:rsidRDefault="00FB197C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Tôm dày 0,3 mm: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4365"/>
      </w:tblGrid>
      <w:tr w:rsidR="00D52E9C" w:rsidTr="00A46993">
        <w:tc>
          <w:tcPr>
            <w:tcW w:w="3260" w:type="dxa"/>
          </w:tcPr>
          <w:p w:rsidR="00D52E9C" w:rsidRDefault="007569CE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536,98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kg 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1559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4365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0DCD">
              <w:rPr>
                <w:rFonts w:ascii="Times New Roman" w:hAnsi="Times New Roman" w:cs="Times New Roman"/>
                <w:sz w:val="28"/>
                <w:szCs w:val="28"/>
              </w:rPr>
              <w:t>3.221.850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</w:tbl>
    <w:p w:rsidR="00FB197C" w:rsidRDefault="00FB197C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Xà gỗ: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4365"/>
      </w:tblGrid>
      <w:tr w:rsidR="00D52E9C" w:rsidTr="00A46993">
        <w:tc>
          <w:tcPr>
            <w:tcW w:w="3260" w:type="dxa"/>
          </w:tcPr>
          <w:p w:rsidR="00D52E9C" w:rsidRDefault="00710DCD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  <w:r w:rsidR="00A4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</w:p>
        </w:tc>
        <w:tc>
          <w:tcPr>
            <w:tcW w:w="1559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4365" w:type="dxa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0DCD">
              <w:rPr>
                <w:rFonts w:ascii="Times New Roman" w:hAnsi="Times New Roman" w:cs="Times New Roman"/>
                <w:sz w:val="28"/>
                <w:szCs w:val="28"/>
              </w:rPr>
              <w:t>5.028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</w:tbl>
    <w:p w:rsidR="003649DD" w:rsidRDefault="004D5078" w:rsidP="009B0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9DD">
        <w:rPr>
          <w:rFonts w:ascii="Times New Roman" w:hAnsi="Times New Roman" w:cs="Times New Roman"/>
          <w:sz w:val="28"/>
          <w:szCs w:val="28"/>
        </w:rPr>
        <w:t>6. Thép thu hồi từ cấu kiện bê tông:</w:t>
      </w:r>
    </w:p>
    <w:tbl>
      <w:tblPr>
        <w:tblStyle w:val="TableGrid"/>
        <w:tblW w:w="0" w:type="auto"/>
        <w:tblInd w:w="-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3260"/>
        <w:gridCol w:w="1238"/>
        <w:gridCol w:w="321"/>
        <w:gridCol w:w="4044"/>
        <w:gridCol w:w="321"/>
      </w:tblGrid>
      <w:tr w:rsidR="00D52E9C" w:rsidTr="00A46993">
        <w:trPr>
          <w:gridBefore w:val="1"/>
          <w:wBefore w:w="423" w:type="dxa"/>
        </w:trPr>
        <w:tc>
          <w:tcPr>
            <w:tcW w:w="3260" w:type="dxa"/>
          </w:tcPr>
          <w:p w:rsidR="00D52E9C" w:rsidRDefault="00710DCD" w:rsidP="009B0B6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594,30  </w:t>
            </w:r>
            <w:r w:rsidR="00D52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gridSpan w:val="2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</w:t>
            </w:r>
          </w:p>
        </w:tc>
        <w:tc>
          <w:tcPr>
            <w:tcW w:w="4365" w:type="dxa"/>
            <w:gridSpan w:val="2"/>
          </w:tcPr>
          <w:p w:rsidR="00D52E9C" w:rsidRDefault="00D52E9C" w:rsidP="009B0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710DCD">
              <w:rPr>
                <w:rFonts w:ascii="Times New Roman" w:hAnsi="Times New Roman" w:cs="Times New Roman"/>
                <w:sz w:val="28"/>
                <w:szCs w:val="28"/>
              </w:rPr>
              <w:t>3.565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7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D5078">
              <w:rPr>
                <w:rFonts w:ascii="Times New Roman" w:hAnsi="Times New Roman" w:cs="Times New Roman"/>
                <w:sz w:val="28"/>
                <w:szCs w:val="28"/>
              </w:rPr>
              <w:t xml:space="preserve"> đồng</w:t>
            </w:r>
          </w:p>
        </w:tc>
      </w:tr>
      <w:tr w:rsidR="007320AC" w:rsidTr="009B0B68">
        <w:tblPrEx>
          <w:jc w:val="center"/>
        </w:tblPrEx>
        <w:trPr>
          <w:gridAfter w:val="1"/>
          <w:wAfter w:w="321" w:type="dxa"/>
          <w:trHeight w:val="407"/>
          <w:jc w:val="center"/>
        </w:trPr>
        <w:tc>
          <w:tcPr>
            <w:tcW w:w="4921" w:type="dxa"/>
            <w:gridSpan w:val="3"/>
          </w:tcPr>
          <w:p w:rsidR="007320AC" w:rsidRPr="009B0B68" w:rsidRDefault="007320AC" w:rsidP="009B0B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140C7">
              <w:rPr>
                <w:rFonts w:ascii="Times New Roman" w:hAnsi="Times New Roman" w:cs="Times New Roman"/>
                <w:b/>
                <w:sz w:val="28"/>
                <w:szCs w:val="28"/>
              </w:rPr>
              <w:t>Tổng cộng</w:t>
            </w:r>
            <w:r w:rsidR="005A4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365" w:type="dxa"/>
            <w:gridSpan w:val="2"/>
          </w:tcPr>
          <w:p w:rsidR="007320AC" w:rsidRPr="00D379ED" w:rsidRDefault="005A4224" w:rsidP="009B0B6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320AC" w:rsidRPr="00D37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BB7">
              <w:rPr>
                <w:rFonts w:ascii="Times New Roman" w:hAnsi="Times New Roman" w:cs="Times New Roman"/>
                <w:b/>
                <w:sz w:val="28"/>
                <w:szCs w:val="28"/>
              </w:rPr>
              <w:t>18.154.650</w:t>
            </w:r>
            <w:r w:rsidR="007320AC" w:rsidRPr="00D37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đồng</w:t>
            </w:r>
          </w:p>
        </w:tc>
      </w:tr>
    </w:tbl>
    <w:p w:rsidR="00493AA6" w:rsidRPr="001E229D" w:rsidRDefault="009B0B68" w:rsidP="009B0B68">
      <w:pPr>
        <w:spacing w:after="0" w:line="36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>
        <w:rPr>
          <w:rFonts w:ascii="Times New Roman" w:hAnsi="Times New Roman" w:cs="Times New Roman"/>
          <w:i/>
          <w:spacing w:val="4"/>
          <w:sz w:val="28"/>
          <w:szCs w:val="28"/>
        </w:rPr>
        <w:tab/>
      </w:r>
      <w:r w:rsidR="00657BB7" w:rsidRPr="001E229D">
        <w:rPr>
          <w:rFonts w:ascii="Times New Roman" w:hAnsi="Times New Roman" w:cs="Times New Roman"/>
          <w:i/>
          <w:spacing w:val="4"/>
          <w:sz w:val="28"/>
          <w:szCs w:val="28"/>
        </w:rPr>
        <w:t xml:space="preserve">Bằng chữ: Mười tám triệu một trăm năm mươi tư </w:t>
      </w:r>
      <w:r w:rsidR="000D17E2" w:rsidRPr="001E229D">
        <w:rPr>
          <w:rFonts w:ascii="Times New Roman" w:hAnsi="Times New Roman" w:cs="Times New Roman"/>
          <w:i/>
          <w:spacing w:val="4"/>
          <w:sz w:val="28"/>
          <w:szCs w:val="28"/>
        </w:rPr>
        <w:t>ngàn sáu trăm năm mươi đồng chẵn.</w:t>
      </w:r>
    </w:p>
    <w:p w:rsidR="005B57F6" w:rsidRPr="005B57F6" w:rsidRDefault="005B57F6" w:rsidP="009B0B6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D5FEF" w:rsidRPr="00374609">
        <w:rPr>
          <w:rFonts w:ascii="Times New Roman" w:hAnsi="Times New Roman" w:cs="Times New Roman"/>
          <w:b/>
          <w:sz w:val="28"/>
          <w:szCs w:val="28"/>
        </w:rPr>
        <w:t>*</w:t>
      </w:r>
      <w:r w:rsidR="00585969" w:rsidRPr="00374609">
        <w:rPr>
          <w:rFonts w:ascii="Times New Roman" w:hAnsi="Times New Roman" w:cs="Times New Roman"/>
          <w:b/>
          <w:sz w:val="28"/>
          <w:szCs w:val="28"/>
        </w:rPr>
        <w:t xml:space="preserve"> Phương thức bán:</w:t>
      </w:r>
    </w:p>
    <w:p w:rsidR="00585969" w:rsidRDefault="005B57F6" w:rsidP="00A4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5FEF">
        <w:rPr>
          <w:rFonts w:ascii="Times New Roman" w:hAnsi="Times New Roman" w:cs="Times New Roman"/>
          <w:sz w:val="28"/>
          <w:szCs w:val="28"/>
        </w:rPr>
        <w:t>Bán trọn gói, đơn vị cá nhân đăng kí mua sẽ tự thanh toán chi phí tháo dỡ.</w:t>
      </w:r>
    </w:p>
    <w:p w:rsidR="000D5FEF" w:rsidRDefault="00872D49" w:rsidP="00A4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12">
        <w:rPr>
          <w:rFonts w:ascii="Times New Roman" w:hAnsi="Times New Roman" w:cs="Times New Roman"/>
          <w:sz w:val="28"/>
          <w:szCs w:val="28"/>
        </w:rPr>
        <w:t>Nếu nhiều đơn vị, cá nhân đăng kí mua sẽ sử dụng hình thức đấu thầu.</w:t>
      </w:r>
    </w:p>
    <w:p w:rsidR="00827F12" w:rsidRPr="00374609" w:rsidRDefault="00827F12" w:rsidP="00A42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9">
        <w:rPr>
          <w:rFonts w:ascii="Times New Roman" w:hAnsi="Times New Roman" w:cs="Times New Roman"/>
          <w:b/>
          <w:sz w:val="28"/>
          <w:szCs w:val="28"/>
        </w:rPr>
        <w:tab/>
        <w:t>* Thời gian đăng kí:</w:t>
      </w:r>
    </w:p>
    <w:p w:rsidR="00827F12" w:rsidRDefault="00827F12" w:rsidP="00A4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Từ ngày 27/12 đến ngày 31/12/2018</w:t>
      </w:r>
      <w:r w:rsidR="00FD0961">
        <w:rPr>
          <w:rFonts w:ascii="Times New Roman" w:hAnsi="Times New Roman" w:cs="Times New Roman"/>
          <w:sz w:val="28"/>
          <w:szCs w:val="28"/>
        </w:rPr>
        <w:t>.</w:t>
      </w:r>
    </w:p>
    <w:p w:rsidR="00FD0961" w:rsidRPr="00374609" w:rsidRDefault="00FD0961" w:rsidP="00A42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09">
        <w:rPr>
          <w:rFonts w:ascii="Times New Roman" w:hAnsi="Times New Roman" w:cs="Times New Roman"/>
          <w:b/>
          <w:sz w:val="28"/>
          <w:szCs w:val="28"/>
        </w:rPr>
        <w:tab/>
        <w:t>* Hình thức đăng kí:</w:t>
      </w:r>
    </w:p>
    <w:p w:rsidR="00657BB7" w:rsidRDefault="00FD0961" w:rsidP="00A4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Đơn vị cá nhân có nhu cầu gửi đơn đăng kí </w:t>
      </w:r>
      <w:r w:rsidR="00823AFB">
        <w:rPr>
          <w:rFonts w:ascii="Times New Roman" w:hAnsi="Times New Roman" w:cs="Times New Roman"/>
          <w:sz w:val="28"/>
          <w:szCs w:val="28"/>
        </w:rPr>
        <w:t>cho ban thanh lý tài sản theo thời gian quy định ở trên.</w:t>
      </w:r>
    </w:p>
    <w:p w:rsidR="00823AFB" w:rsidRPr="00823AFB" w:rsidRDefault="00823AFB" w:rsidP="00A42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4140C7" w:rsidTr="00500F12">
        <w:tc>
          <w:tcPr>
            <w:tcW w:w="4788" w:type="dxa"/>
          </w:tcPr>
          <w:p w:rsidR="004140C7" w:rsidRDefault="004140C7" w:rsidP="00A668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4140C7" w:rsidRPr="00823AFB" w:rsidRDefault="00CE72F0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AFB">
              <w:rPr>
                <w:rFonts w:ascii="Times New Roman" w:hAnsi="Times New Roman" w:cs="Times New Roman"/>
                <w:b/>
                <w:sz w:val="26"/>
                <w:szCs w:val="26"/>
              </w:rPr>
              <w:t>TRƯỞNG BAN THANH LÍ TÀI SẢN</w:t>
            </w:r>
          </w:p>
          <w:p w:rsidR="00CE72F0" w:rsidRDefault="00CE72F0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3AFB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C01341" w:rsidRDefault="00C01341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341" w:rsidRDefault="00C01341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341" w:rsidRDefault="000D2AF6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(đã ký)</w:t>
            </w:r>
          </w:p>
          <w:p w:rsidR="00C01341" w:rsidRDefault="00C01341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341" w:rsidRDefault="00C01341" w:rsidP="00CE72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1341" w:rsidRPr="00823AFB" w:rsidRDefault="00C01341" w:rsidP="00CE72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Phan Thị Thúy</w:t>
            </w:r>
          </w:p>
        </w:tc>
      </w:tr>
      <w:bookmarkEnd w:id="0"/>
    </w:tbl>
    <w:p w:rsidR="004140C7" w:rsidRPr="0077517D" w:rsidRDefault="004140C7" w:rsidP="00A66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40C7" w:rsidRPr="0077517D" w:rsidSect="00AB1F29">
      <w:pgSz w:w="12240" w:h="15840"/>
      <w:pgMar w:top="90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0"/>
    <w:rsid w:val="00072A3D"/>
    <w:rsid w:val="000A418F"/>
    <w:rsid w:val="000D17E2"/>
    <w:rsid w:val="000D2AF6"/>
    <w:rsid w:val="000D5FEF"/>
    <w:rsid w:val="00155B1B"/>
    <w:rsid w:val="001848EB"/>
    <w:rsid w:val="001E229D"/>
    <w:rsid w:val="003649DD"/>
    <w:rsid w:val="00374609"/>
    <w:rsid w:val="004140C7"/>
    <w:rsid w:val="004343B0"/>
    <w:rsid w:val="00493AA6"/>
    <w:rsid w:val="004D5078"/>
    <w:rsid w:val="00500F12"/>
    <w:rsid w:val="00585969"/>
    <w:rsid w:val="005A4224"/>
    <w:rsid w:val="005B57F6"/>
    <w:rsid w:val="005C6BF4"/>
    <w:rsid w:val="00657BB7"/>
    <w:rsid w:val="00667480"/>
    <w:rsid w:val="00710DCD"/>
    <w:rsid w:val="007320AC"/>
    <w:rsid w:val="007569CE"/>
    <w:rsid w:val="0077517D"/>
    <w:rsid w:val="00803613"/>
    <w:rsid w:val="00823AFB"/>
    <w:rsid w:val="00827F12"/>
    <w:rsid w:val="00872D49"/>
    <w:rsid w:val="00903354"/>
    <w:rsid w:val="00953667"/>
    <w:rsid w:val="009B0B68"/>
    <w:rsid w:val="00A42476"/>
    <w:rsid w:val="00A4546D"/>
    <w:rsid w:val="00A46993"/>
    <w:rsid w:val="00A66844"/>
    <w:rsid w:val="00AB1F29"/>
    <w:rsid w:val="00AB4B46"/>
    <w:rsid w:val="00AE6548"/>
    <w:rsid w:val="00BE1F70"/>
    <w:rsid w:val="00C01341"/>
    <w:rsid w:val="00CE40B0"/>
    <w:rsid w:val="00CE72F0"/>
    <w:rsid w:val="00D379ED"/>
    <w:rsid w:val="00D52E9C"/>
    <w:rsid w:val="00DC3AA0"/>
    <w:rsid w:val="00DD044D"/>
    <w:rsid w:val="00FB197C"/>
    <w:rsid w:val="00FC4B6B"/>
    <w:rsid w:val="00FD096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thieuthanhtuan@gmail.com</cp:lastModifiedBy>
  <cp:revision>2</cp:revision>
  <cp:lastPrinted>2018-12-28T03:33:00Z</cp:lastPrinted>
  <dcterms:created xsi:type="dcterms:W3CDTF">2018-12-28T08:06:00Z</dcterms:created>
  <dcterms:modified xsi:type="dcterms:W3CDTF">2018-12-28T08:06:00Z</dcterms:modified>
</cp:coreProperties>
</file>